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47" w:rsidRDefault="00DA0147" w:rsidP="00DA0147">
      <w:pPr>
        <w:rPr>
          <w:sz w:val="28"/>
          <w:szCs w:val="28"/>
        </w:rPr>
      </w:pPr>
      <w:r>
        <w:rPr>
          <w:sz w:val="28"/>
          <w:szCs w:val="28"/>
        </w:rPr>
        <w:t>România</w:t>
      </w:r>
    </w:p>
    <w:p w:rsidR="00DA0147" w:rsidRDefault="00DA0147" w:rsidP="00DA0147">
      <w:pPr>
        <w:rPr>
          <w:sz w:val="28"/>
          <w:szCs w:val="28"/>
        </w:rPr>
      </w:pPr>
      <w:r>
        <w:rPr>
          <w:sz w:val="28"/>
          <w:szCs w:val="28"/>
        </w:rPr>
        <w:t>Consiliul Local al comunei Sagna</w:t>
      </w:r>
    </w:p>
    <w:p w:rsidR="00DA0147" w:rsidRDefault="00DA0147" w:rsidP="00DA0147">
      <w:pPr>
        <w:rPr>
          <w:sz w:val="28"/>
          <w:szCs w:val="28"/>
        </w:rPr>
      </w:pPr>
      <w:r>
        <w:rPr>
          <w:sz w:val="28"/>
          <w:szCs w:val="28"/>
        </w:rPr>
        <w:t>Judeţul Neamţ</w:t>
      </w:r>
    </w:p>
    <w:p w:rsidR="00DA0147" w:rsidRDefault="00DA0147" w:rsidP="00DA0147">
      <w:pPr>
        <w:rPr>
          <w:sz w:val="28"/>
          <w:szCs w:val="28"/>
        </w:rPr>
      </w:pPr>
    </w:p>
    <w:p w:rsidR="00DA0147" w:rsidRDefault="00DA0147" w:rsidP="00DA0147">
      <w:pPr>
        <w:jc w:val="center"/>
        <w:rPr>
          <w:sz w:val="28"/>
          <w:szCs w:val="28"/>
        </w:rPr>
      </w:pPr>
      <w:r>
        <w:rPr>
          <w:sz w:val="28"/>
          <w:szCs w:val="28"/>
        </w:rPr>
        <w:t>P R O C E S – V E R B A L</w:t>
      </w:r>
    </w:p>
    <w:p w:rsidR="00DA0147" w:rsidRDefault="00DA0147" w:rsidP="00DA0147">
      <w:pPr>
        <w:jc w:val="center"/>
        <w:rPr>
          <w:sz w:val="28"/>
          <w:szCs w:val="28"/>
        </w:rPr>
      </w:pPr>
    </w:p>
    <w:p w:rsidR="00DA0147" w:rsidRDefault="00DA0147" w:rsidP="00DA0147">
      <w:pPr>
        <w:jc w:val="both"/>
        <w:rPr>
          <w:sz w:val="28"/>
          <w:szCs w:val="28"/>
        </w:rPr>
      </w:pPr>
      <w:r>
        <w:rPr>
          <w:sz w:val="28"/>
          <w:szCs w:val="28"/>
        </w:rPr>
        <w:tab/>
        <w:t>Încheiat astăzi  30.05.2018,  în cadrul şedinţei ordinare a Consiliului local al comunei Sagna.</w:t>
      </w:r>
    </w:p>
    <w:p w:rsidR="00DA0147" w:rsidRDefault="00DA0147" w:rsidP="00DA0147">
      <w:pPr>
        <w:jc w:val="both"/>
        <w:rPr>
          <w:sz w:val="28"/>
          <w:szCs w:val="28"/>
        </w:rPr>
      </w:pPr>
      <w:r>
        <w:rPr>
          <w:sz w:val="28"/>
          <w:szCs w:val="28"/>
        </w:rPr>
        <w:tab/>
        <w:t>Adunarea a fost legal convocată, prin Dispoziţia Primarului nr. 71 din 23.05.2018, consilierii luând act de problemele propuse la ordinea de zi, prin intermediul invitaţiei. Convocatorul s-a afişat la loc vizibil, la sediul unităţii, astfel încât cetăţenii interesaţi să cunoască şi să participe la lucrările acestei şedinţe.</w:t>
      </w:r>
    </w:p>
    <w:p w:rsidR="00DA0147" w:rsidRDefault="00DA0147" w:rsidP="00DA0147">
      <w:pPr>
        <w:jc w:val="both"/>
        <w:rPr>
          <w:sz w:val="28"/>
          <w:szCs w:val="28"/>
        </w:rPr>
      </w:pPr>
      <w:r>
        <w:rPr>
          <w:sz w:val="28"/>
          <w:szCs w:val="28"/>
        </w:rPr>
        <w:tab/>
        <w:t>Prezenţa s-a făcut de secretarul unităţii, Lungu Teodora, fiecare consilier semnând în registrul de prezenţă, constatându-se că sunt prezenţi 14 consilieri  în funcţie, lipsind motivat d-nul consilier Crăciun Năstase.   Adunarea fiind legal constituită poate să-şi înceapă lucrările</w:t>
      </w:r>
      <w:r w:rsidR="002E0323">
        <w:rPr>
          <w:sz w:val="28"/>
          <w:szCs w:val="28"/>
        </w:rPr>
        <w:t>.</w:t>
      </w:r>
    </w:p>
    <w:p w:rsidR="00DA0147" w:rsidRDefault="00DA0147" w:rsidP="00DA0147">
      <w:pPr>
        <w:ind w:firstLine="705"/>
        <w:jc w:val="both"/>
        <w:rPr>
          <w:sz w:val="28"/>
          <w:szCs w:val="28"/>
        </w:rPr>
      </w:pPr>
      <w:r>
        <w:rPr>
          <w:sz w:val="28"/>
          <w:szCs w:val="28"/>
        </w:rPr>
        <w:t>Doamna preşedinte de şedinţă  dă citire</w:t>
      </w:r>
      <w:r w:rsidR="002E0323">
        <w:rPr>
          <w:sz w:val="28"/>
          <w:szCs w:val="28"/>
        </w:rPr>
        <w:t xml:space="preserve"> ordinii de zi:</w:t>
      </w:r>
      <w:r>
        <w:rPr>
          <w:sz w:val="28"/>
          <w:szCs w:val="28"/>
        </w:rPr>
        <w:t>.</w:t>
      </w:r>
    </w:p>
    <w:p w:rsidR="002E0323" w:rsidRPr="002E0323" w:rsidRDefault="002E0323" w:rsidP="002E0323">
      <w:pPr>
        <w:pStyle w:val="ListParagraph"/>
        <w:numPr>
          <w:ilvl w:val="0"/>
          <w:numId w:val="1"/>
        </w:numPr>
        <w:jc w:val="both"/>
        <w:rPr>
          <w:sz w:val="28"/>
          <w:szCs w:val="28"/>
        </w:rPr>
      </w:pPr>
      <w:r w:rsidRPr="002E0323">
        <w:rPr>
          <w:sz w:val="28"/>
          <w:szCs w:val="28"/>
        </w:rPr>
        <w:t>Proiect de hotărâre privind acordarea mandatului special în vederea exprimării votului în AGA ARSACIS referitor la cererea de aderare a com. Bozieni, jud. Neamţ, la Asociaţia Regională a Serviciilor de Apă Canal -ARSACIS şi aprobarea Actelor Adiţionale nr 21 şi nr.22 la Actul Constitutiv, respectiv Statutul ARSACIS.</w:t>
      </w:r>
    </w:p>
    <w:p w:rsidR="002E0323" w:rsidRPr="002E0323" w:rsidRDefault="002E0323" w:rsidP="002E0323">
      <w:pPr>
        <w:pStyle w:val="ListParagraph"/>
        <w:ind w:left="3540"/>
        <w:jc w:val="both"/>
        <w:rPr>
          <w:sz w:val="28"/>
          <w:szCs w:val="28"/>
        </w:rPr>
      </w:pPr>
      <w:r w:rsidRPr="002E0323">
        <w:rPr>
          <w:sz w:val="28"/>
          <w:szCs w:val="28"/>
        </w:rPr>
        <w:t>Iniţiator Primarul comunei, Iacob Gheorghe</w:t>
      </w:r>
    </w:p>
    <w:p w:rsidR="002E0323" w:rsidRPr="002E0323" w:rsidRDefault="002E0323" w:rsidP="002E0323">
      <w:pPr>
        <w:pStyle w:val="ListParagraph"/>
        <w:numPr>
          <w:ilvl w:val="0"/>
          <w:numId w:val="1"/>
        </w:numPr>
        <w:jc w:val="both"/>
        <w:rPr>
          <w:sz w:val="28"/>
          <w:szCs w:val="28"/>
        </w:rPr>
      </w:pPr>
      <w:r w:rsidRPr="002E0323">
        <w:rPr>
          <w:sz w:val="28"/>
          <w:szCs w:val="28"/>
        </w:rPr>
        <w:t>Proiect de hotărâre refertor la completarea Contractului de delegare a gestiuinii serviciilor publice de alimentare cu apă şi de canalizare nr.48/2009, prin Actul Adiţional nr.26.</w:t>
      </w:r>
    </w:p>
    <w:p w:rsidR="002E0323" w:rsidRPr="002E0323" w:rsidRDefault="002E0323" w:rsidP="002E0323">
      <w:pPr>
        <w:pStyle w:val="ListParagraph"/>
        <w:ind w:left="3540"/>
        <w:jc w:val="both"/>
        <w:rPr>
          <w:sz w:val="28"/>
          <w:szCs w:val="28"/>
        </w:rPr>
      </w:pPr>
      <w:r w:rsidRPr="002E0323">
        <w:rPr>
          <w:sz w:val="28"/>
          <w:szCs w:val="28"/>
        </w:rPr>
        <w:t>Iniţiator Primarul comunei, Iacob Gheorghe</w:t>
      </w:r>
    </w:p>
    <w:p w:rsidR="002E0323" w:rsidRPr="002E0323" w:rsidRDefault="002E0323" w:rsidP="002E0323">
      <w:pPr>
        <w:pStyle w:val="ListParagraph"/>
        <w:numPr>
          <w:ilvl w:val="0"/>
          <w:numId w:val="1"/>
        </w:numPr>
        <w:jc w:val="both"/>
        <w:rPr>
          <w:sz w:val="28"/>
          <w:szCs w:val="28"/>
        </w:rPr>
      </w:pPr>
      <w:r w:rsidRPr="002E0323">
        <w:rPr>
          <w:sz w:val="28"/>
          <w:szCs w:val="28"/>
        </w:rPr>
        <w:t>Proiect de hotărâre privind aprobarea concesionării directe a unui teren din domeniul privat al comunei Sagna.</w:t>
      </w:r>
    </w:p>
    <w:p w:rsidR="002E0323" w:rsidRPr="002E0323" w:rsidRDefault="002E0323" w:rsidP="002E0323">
      <w:pPr>
        <w:pStyle w:val="ListParagraph"/>
        <w:ind w:left="3540"/>
        <w:jc w:val="both"/>
        <w:rPr>
          <w:sz w:val="28"/>
          <w:szCs w:val="28"/>
        </w:rPr>
      </w:pPr>
      <w:r w:rsidRPr="002E0323">
        <w:rPr>
          <w:sz w:val="28"/>
          <w:szCs w:val="28"/>
        </w:rPr>
        <w:t>Iniţiator Primarul comunei, Iacob Gheorghe</w:t>
      </w:r>
    </w:p>
    <w:p w:rsidR="002E0323" w:rsidRPr="002E0323" w:rsidRDefault="002E0323" w:rsidP="002E0323">
      <w:pPr>
        <w:pStyle w:val="ListParagraph"/>
        <w:numPr>
          <w:ilvl w:val="0"/>
          <w:numId w:val="1"/>
        </w:numPr>
        <w:jc w:val="both"/>
        <w:rPr>
          <w:sz w:val="28"/>
          <w:szCs w:val="28"/>
        </w:rPr>
      </w:pPr>
      <w:r w:rsidRPr="002E0323">
        <w:rPr>
          <w:sz w:val="28"/>
          <w:szCs w:val="28"/>
        </w:rPr>
        <w:t xml:space="preserve"> Proiect de hotărâre privind aprobarea Planului anual de acţiune privind serviciile sociale acordate la nivelul comunei Sagna, judeţul Neamţ, pentru anul 2018.</w:t>
      </w:r>
    </w:p>
    <w:p w:rsidR="002E0323" w:rsidRPr="002E0323" w:rsidRDefault="002E0323" w:rsidP="002E0323">
      <w:pPr>
        <w:jc w:val="both"/>
        <w:rPr>
          <w:sz w:val="28"/>
          <w:szCs w:val="28"/>
        </w:rPr>
      </w:pPr>
      <w:r w:rsidRPr="002E0323">
        <w:rPr>
          <w:sz w:val="28"/>
          <w:szCs w:val="28"/>
        </w:rPr>
        <w:tab/>
      </w:r>
      <w:r w:rsidRPr="002E0323">
        <w:rPr>
          <w:sz w:val="28"/>
          <w:szCs w:val="28"/>
        </w:rPr>
        <w:tab/>
      </w:r>
      <w:r w:rsidRPr="002E0323">
        <w:rPr>
          <w:sz w:val="28"/>
          <w:szCs w:val="28"/>
        </w:rPr>
        <w:tab/>
      </w:r>
      <w:r w:rsidRPr="002E0323">
        <w:rPr>
          <w:sz w:val="28"/>
          <w:szCs w:val="28"/>
        </w:rPr>
        <w:tab/>
        <w:t>Iniţiator Primarul comunei, Iacob Gheorghe</w:t>
      </w:r>
    </w:p>
    <w:p w:rsidR="002E0323" w:rsidRPr="002E0323" w:rsidRDefault="002E0323" w:rsidP="002E0323">
      <w:pPr>
        <w:pStyle w:val="ListParagraph"/>
        <w:numPr>
          <w:ilvl w:val="0"/>
          <w:numId w:val="1"/>
        </w:numPr>
        <w:jc w:val="both"/>
        <w:rPr>
          <w:sz w:val="28"/>
          <w:szCs w:val="28"/>
        </w:rPr>
      </w:pPr>
      <w:r w:rsidRPr="002E0323">
        <w:rPr>
          <w:sz w:val="28"/>
          <w:szCs w:val="28"/>
        </w:rPr>
        <w:t>Proiect de hotărâre privind aprobarea contului de încheiere al execiţiului bugetar la data de 31.03.2018.</w:t>
      </w:r>
    </w:p>
    <w:p w:rsidR="002E0323" w:rsidRPr="002E0323" w:rsidRDefault="002E0323" w:rsidP="002E0323">
      <w:pPr>
        <w:ind w:left="3540"/>
        <w:jc w:val="both"/>
        <w:rPr>
          <w:sz w:val="28"/>
          <w:szCs w:val="28"/>
        </w:rPr>
      </w:pPr>
      <w:r w:rsidRPr="002E0323">
        <w:rPr>
          <w:sz w:val="28"/>
          <w:szCs w:val="28"/>
        </w:rPr>
        <w:t>Iniţiator Primarul comunei, Iacob Gheorghe</w:t>
      </w:r>
    </w:p>
    <w:p w:rsidR="002E0323" w:rsidRPr="002E0323" w:rsidRDefault="002E0323" w:rsidP="002E0323">
      <w:pPr>
        <w:pStyle w:val="ListParagraph"/>
        <w:numPr>
          <w:ilvl w:val="0"/>
          <w:numId w:val="1"/>
        </w:numPr>
        <w:jc w:val="both"/>
        <w:rPr>
          <w:sz w:val="28"/>
          <w:szCs w:val="28"/>
        </w:rPr>
      </w:pPr>
      <w:r w:rsidRPr="002E0323">
        <w:rPr>
          <w:sz w:val="28"/>
          <w:szCs w:val="28"/>
        </w:rPr>
        <w:t>Proiect de hotărâre privind aprobarea Programului manifestărilor organizate cu ocazia Zilei Eroilor și Înălțării Domnului.</w:t>
      </w:r>
    </w:p>
    <w:p w:rsidR="002E0323" w:rsidRPr="002E0323" w:rsidRDefault="002E0323" w:rsidP="002E0323">
      <w:pPr>
        <w:pStyle w:val="ListParagraph"/>
        <w:ind w:left="3540"/>
        <w:jc w:val="both"/>
        <w:rPr>
          <w:sz w:val="28"/>
          <w:szCs w:val="28"/>
        </w:rPr>
      </w:pPr>
      <w:r w:rsidRPr="002E0323">
        <w:rPr>
          <w:sz w:val="28"/>
          <w:szCs w:val="28"/>
        </w:rPr>
        <w:t>Iniţiator Primarul comunei, Iacob Gheorghe</w:t>
      </w:r>
    </w:p>
    <w:p w:rsidR="002E0323" w:rsidRPr="002E0323" w:rsidRDefault="002E0323" w:rsidP="002E0323">
      <w:pPr>
        <w:pStyle w:val="ListParagraph"/>
        <w:numPr>
          <w:ilvl w:val="0"/>
          <w:numId w:val="1"/>
        </w:numPr>
        <w:jc w:val="both"/>
        <w:rPr>
          <w:sz w:val="28"/>
          <w:szCs w:val="28"/>
        </w:rPr>
      </w:pPr>
      <w:r w:rsidRPr="002E0323">
        <w:rPr>
          <w:sz w:val="28"/>
          <w:szCs w:val="28"/>
        </w:rPr>
        <w:t>Proiect de hotărâre privind aprobarea Statutui Comunei Sagna.</w:t>
      </w:r>
    </w:p>
    <w:p w:rsidR="002E0323" w:rsidRPr="002E0323" w:rsidRDefault="002E0323" w:rsidP="002E0323">
      <w:pPr>
        <w:pStyle w:val="ListParagraph"/>
        <w:ind w:left="3540"/>
        <w:jc w:val="both"/>
        <w:rPr>
          <w:sz w:val="28"/>
          <w:szCs w:val="28"/>
        </w:rPr>
      </w:pPr>
      <w:r w:rsidRPr="002E0323">
        <w:rPr>
          <w:sz w:val="28"/>
          <w:szCs w:val="28"/>
        </w:rPr>
        <w:t>Iniţiator Primarul comunei, Iacob Gheorghe</w:t>
      </w:r>
    </w:p>
    <w:p w:rsidR="002E0323" w:rsidRPr="002E0323" w:rsidRDefault="002E0323" w:rsidP="002E0323">
      <w:pPr>
        <w:pStyle w:val="ListParagraph"/>
        <w:numPr>
          <w:ilvl w:val="0"/>
          <w:numId w:val="1"/>
        </w:numPr>
        <w:jc w:val="both"/>
        <w:rPr>
          <w:sz w:val="28"/>
          <w:szCs w:val="28"/>
        </w:rPr>
      </w:pPr>
      <w:r w:rsidRPr="002E0323">
        <w:rPr>
          <w:sz w:val="28"/>
          <w:szCs w:val="28"/>
        </w:rPr>
        <w:t xml:space="preserve">Proiect  de hotărâre privind modificarea HCL nr.3/31.01.2018 privind atribuirea şi încheierea contractului Delegarea prin concesiune a gestiunii unor activităţi componente ale serviciului de salubrizare a unităţilor </w:t>
      </w:r>
      <w:r w:rsidRPr="002E0323">
        <w:rPr>
          <w:sz w:val="28"/>
          <w:szCs w:val="28"/>
        </w:rPr>
        <w:lastRenderedPageBreak/>
        <w:t>administrativ-teritoriale membre ale Asociaţiei de Dezvoltare Intercomunitară ,,ECONEAMT”, din zona 2, judeţul Neamţ.</w:t>
      </w:r>
    </w:p>
    <w:p w:rsidR="002E0323" w:rsidRPr="002E0323" w:rsidRDefault="002E0323" w:rsidP="002E0323">
      <w:pPr>
        <w:pStyle w:val="ListParagraph"/>
        <w:ind w:left="3540"/>
        <w:jc w:val="both"/>
        <w:rPr>
          <w:sz w:val="28"/>
          <w:szCs w:val="28"/>
        </w:rPr>
      </w:pPr>
      <w:r w:rsidRPr="002E0323">
        <w:rPr>
          <w:sz w:val="28"/>
          <w:szCs w:val="28"/>
        </w:rPr>
        <w:t xml:space="preserve">Iniţiator Primarul comunei, Iacob Gheorghe </w:t>
      </w:r>
    </w:p>
    <w:p w:rsidR="002E0323" w:rsidRPr="002E0323" w:rsidRDefault="002E0323" w:rsidP="002E0323">
      <w:pPr>
        <w:pStyle w:val="ListParagraph"/>
        <w:numPr>
          <w:ilvl w:val="0"/>
          <w:numId w:val="1"/>
        </w:numPr>
        <w:jc w:val="both"/>
        <w:rPr>
          <w:sz w:val="28"/>
          <w:szCs w:val="28"/>
        </w:rPr>
      </w:pPr>
      <w:r w:rsidRPr="002E0323">
        <w:rPr>
          <w:sz w:val="28"/>
          <w:szCs w:val="28"/>
        </w:rPr>
        <w:t>Prezentarea procesului verbal al şedinţei precedente, prezentarea cererilor şi adreselor primite pentru consiliului local.</w:t>
      </w:r>
    </w:p>
    <w:p w:rsidR="00DA0147" w:rsidRPr="002E0323" w:rsidRDefault="00DA0147" w:rsidP="00DA0147">
      <w:pPr>
        <w:ind w:firstLine="705"/>
        <w:jc w:val="both"/>
        <w:rPr>
          <w:sz w:val="28"/>
          <w:szCs w:val="28"/>
        </w:rPr>
      </w:pPr>
    </w:p>
    <w:p w:rsidR="00DA0147" w:rsidRDefault="00DA0147" w:rsidP="00DA0147">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2E0323" w:rsidRDefault="002E0323" w:rsidP="002E0323">
      <w:pPr>
        <w:ind w:firstLine="705"/>
        <w:jc w:val="both"/>
        <w:rPr>
          <w:sz w:val="28"/>
          <w:szCs w:val="28"/>
        </w:rPr>
      </w:pPr>
      <w:r>
        <w:rPr>
          <w:sz w:val="28"/>
          <w:szCs w:val="28"/>
        </w:rPr>
        <w:t>Primul punct al ordinii de zi cuprinde p</w:t>
      </w:r>
      <w:r w:rsidRPr="002E0323">
        <w:rPr>
          <w:sz w:val="28"/>
          <w:szCs w:val="28"/>
        </w:rPr>
        <w:t>roiect</w:t>
      </w:r>
      <w:r>
        <w:rPr>
          <w:sz w:val="28"/>
          <w:szCs w:val="28"/>
        </w:rPr>
        <w:t>ul</w:t>
      </w:r>
      <w:r w:rsidRPr="002E0323">
        <w:rPr>
          <w:sz w:val="28"/>
          <w:szCs w:val="28"/>
        </w:rPr>
        <w:t xml:space="preserve"> de hotărâre privind acordarea mandatului special în vederea exprimării votului în AGA ARSACIS referitor la cererea de aderare a com. Bozieni, jud. Neamţ, la Asociaţia Regională a Serviciilor de Apă Canal -ARSACIS şi aprobarea Actelor Adiţionale nr 21 şi nr.22 la Actul Constitutiv, respectiv Statutul ARSACIS.</w:t>
      </w:r>
    </w:p>
    <w:p w:rsidR="003E6FA4" w:rsidRDefault="003E6FA4" w:rsidP="002E0323">
      <w:pPr>
        <w:ind w:firstLine="705"/>
        <w:jc w:val="both"/>
        <w:rPr>
          <w:sz w:val="28"/>
          <w:szCs w:val="28"/>
        </w:rPr>
      </w:pPr>
      <w:r>
        <w:rPr>
          <w:sz w:val="28"/>
          <w:szCs w:val="28"/>
        </w:rPr>
        <w:t>Domnul viceprimar arată că la asociaţia a mai aderat comuna Bozieni, drept urmare se modifică actul adiţional şi trebuie însuşit de toate comunele.</w:t>
      </w:r>
    </w:p>
    <w:p w:rsidR="00DA0147" w:rsidRDefault="003E6FA4" w:rsidP="003E6FA4">
      <w:pPr>
        <w:ind w:firstLine="705"/>
        <w:jc w:val="both"/>
        <w:rPr>
          <w:sz w:val="28"/>
          <w:szCs w:val="28"/>
        </w:rPr>
      </w:pPr>
      <w:r>
        <w:rPr>
          <w:sz w:val="28"/>
          <w:szCs w:val="28"/>
        </w:rPr>
        <w:t>Se supune la vot, v</w:t>
      </w:r>
      <w:r w:rsidR="00DA0147">
        <w:rPr>
          <w:sz w:val="28"/>
          <w:szCs w:val="28"/>
        </w:rPr>
        <w:t>otarea s-a făcut prin ridicare de mâini, nefiind voturi contra sau abţineri, se declară aprobat, în forma prezentată, întrunindu-se cvorumul de voturi, respectiv 1</w:t>
      </w:r>
      <w:r>
        <w:rPr>
          <w:sz w:val="28"/>
          <w:szCs w:val="28"/>
        </w:rPr>
        <w:t>4</w:t>
      </w:r>
      <w:r w:rsidR="00DA0147">
        <w:rPr>
          <w:sz w:val="28"/>
          <w:szCs w:val="28"/>
        </w:rPr>
        <w:t xml:space="preserve"> voturi pentru.</w:t>
      </w:r>
    </w:p>
    <w:p w:rsidR="003E6FA4" w:rsidRDefault="00DA0147" w:rsidP="003E6FA4">
      <w:pPr>
        <w:jc w:val="both"/>
        <w:rPr>
          <w:sz w:val="28"/>
          <w:szCs w:val="28"/>
        </w:rPr>
      </w:pPr>
      <w:r w:rsidRPr="003E6FA4">
        <w:rPr>
          <w:sz w:val="28"/>
          <w:szCs w:val="28"/>
        </w:rPr>
        <w:tab/>
        <w:t xml:space="preserve">Următorul proiect de hotărâre priveşte </w:t>
      </w:r>
      <w:r w:rsidR="003E6FA4" w:rsidRPr="003E6FA4">
        <w:rPr>
          <w:sz w:val="28"/>
          <w:szCs w:val="28"/>
        </w:rPr>
        <w:t xml:space="preserve"> completarea Contractului de delegare a gestiuinii serviciilor publice de alimentare cu apă şi de canalizare nr.48/2</w:t>
      </w:r>
      <w:r w:rsidR="003E6FA4">
        <w:rPr>
          <w:sz w:val="28"/>
          <w:szCs w:val="28"/>
        </w:rPr>
        <w:t>009, prin Actul Adiţional nr.26, având legătură cu primul.</w:t>
      </w:r>
    </w:p>
    <w:p w:rsidR="003E6FA4" w:rsidRPr="003E6FA4" w:rsidRDefault="003E6FA4" w:rsidP="003E6FA4">
      <w:pPr>
        <w:jc w:val="both"/>
        <w:rPr>
          <w:sz w:val="28"/>
          <w:szCs w:val="28"/>
        </w:rPr>
      </w:pPr>
      <w:r>
        <w:rPr>
          <w:sz w:val="28"/>
          <w:szCs w:val="28"/>
        </w:rPr>
        <w:tab/>
        <w:t>Nefiind înscrieri la cuvânt, se supune la vot.</w:t>
      </w:r>
    </w:p>
    <w:p w:rsidR="00DA0147" w:rsidRDefault="00DA0147" w:rsidP="00DA0147">
      <w:pPr>
        <w:jc w:val="both"/>
        <w:rPr>
          <w:sz w:val="28"/>
          <w:szCs w:val="28"/>
        </w:rPr>
      </w:pPr>
      <w:r>
        <w:rPr>
          <w:sz w:val="28"/>
          <w:szCs w:val="28"/>
        </w:rPr>
        <w:tab/>
        <w:t>Votarea s-a făcut prin ridicare de mâini, nefiind voturi contra sau abţineri, se declară aprobat, în forma prezentată, întrunindu-se cvorumul de voturi, respectiv 1</w:t>
      </w:r>
      <w:r w:rsidR="003E6FA4">
        <w:rPr>
          <w:sz w:val="28"/>
          <w:szCs w:val="28"/>
        </w:rPr>
        <w:t>4</w:t>
      </w:r>
      <w:r>
        <w:rPr>
          <w:sz w:val="28"/>
          <w:szCs w:val="28"/>
        </w:rPr>
        <w:t xml:space="preserve"> voturi pentru.</w:t>
      </w:r>
    </w:p>
    <w:p w:rsidR="003E6FA4" w:rsidRDefault="00DA0147" w:rsidP="003E6FA4">
      <w:pPr>
        <w:jc w:val="both"/>
        <w:rPr>
          <w:sz w:val="28"/>
          <w:szCs w:val="28"/>
        </w:rPr>
      </w:pPr>
      <w:r w:rsidRPr="003E6FA4">
        <w:rPr>
          <w:sz w:val="28"/>
          <w:szCs w:val="28"/>
        </w:rPr>
        <w:tab/>
        <w:t>Pe ordinea de zi</w:t>
      </w:r>
      <w:r w:rsidR="003E6FA4">
        <w:rPr>
          <w:sz w:val="28"/>
          <w:szCs w:val="28"/>
        </w:rPr>
        <w:t xml:space="preserve">, </w:t>
      </w:r>
      <w:r w:rsidRPr="003E6FA4">
        <w:rPr>
          <w:sz w:val="28"/>
          <w:szCs w:val="28"/>
        </w:rPr>
        <w:t xml:space="preserve"> urmează proiectul de hotărâre privind </w:t>
      </w:r>
      <w:r w:rsidR="003E6FA4" w:rsidRPr="003E6FA4">
        <w:rPr>
          <w:sz w:val="28"/>
          <w:szCs w:val="28"/>
        </w:rPr>
        <w:t xml:space="preserve"> aprobarea concesionării directe a unui teren din domeniul privat al comunei Sagna.</w:t>
      </w:r>
    </w:p>
    <w:p w:rsidR="00483232" w:rsidRDefault="003E6FA4" w:rsidP="00DA0147">
      <w:pPr>
        <w:jc w:val="both"/>
        <w:rPr>
          <w:sz w:val="28"/>
          <w:szCs w:val="28"/>
        </w:rPr>
      </w:pPr>
      <w:r>
        <w:rPr>
          <w:sz w:val="28"/>
          <w:szCs w:val="28"/>
        </w:rPr>
        <w:tab/>
        <w:t>Domnul viceprimar arată că terenul este aferent unei locuinţe şi că în cadrul comisiei economice s-a agreat preţul stabilit de evaluator.</w:t>
      </w:r>
    </w:p>
    <w:p w:rsidR="00483232" w:rsidRDefault="00483232" w:rsidP="00DA0147">
      <w:pPr>
        <w:jc w:val="both"/>
        <w:rPr>
          <w:sz w:val="28"/>
          <w:szCs w:val="28"/>
        </w:rPr>
      </w:pPr>
      <w:r>
        <w:rPr>
          <w:sz w:val="28"/>
          <w:szCs w:val="28"/>
        </w:rPr>
        <w:tab/>
        <w:t>Nefiind alte ănscrieri la cuvânt se supune la vor.</w:t>
      </w:r>
    </w:p>
    <w:p w:rsidR="00DA0147" w:rsidRDefault="00DA0147" w:rsidP="00DA0147">
      <w:pPr>
        <w:jc w:val="both"/>
        <w:rPr>
          <w:sz w:val="28"/>
          <w:szCs w:val="28"/>
        </w:rPr>
      </w:pPr>
      <w:r>
        <w:rPr>
          <w:sz w:val="28"/>
          <w:szCs w:val="28"/>
        </w:rPr>
        <w:tab/>
        <w:t>Votarea s-a făcut prin ridicare de mâini, nefiind voturi contra sau abţineri, se declară aprobat, în forma prezentată, întrunindu-se cvorumul de voturi, respectiv 1</w:t>
      </w:r>
      <w:r w:rsidR="00483232">
        <w:rPr>
          <w:sz w:val="28"/>
          <w:szCs w:val="28"/>
        </w:rPr>
        <w:t>4</w:t>
      </w:r>
      <w:r>
        <w:rPr>
          <w:sz w:val="28"/>
          <w:szCs w:val="28"/>
        </w:rPr>
        <w:t xml:space="preserve"> voturi pentru.</w:t>
      </w:r>
    </w:p>
    <w:p w:rsidR="00483232" w:rsidRPr="00483232" w:rsidRDefault="00DA0147" w:rsidP="00483232">
      <w:pPr>
        <w:jc w:val="both"/>
        <w:rPr>
          <w:sz w:val="28"/>
          <w:szCs w:val="28"/>
        </w:rPr>
      </w:pPr>
      <w:r w:rsidRPr="00483232">
        <w:rPr>
          <w:sz w:val="28"/>
          <w:szCs w:val="28"/>
        </w:rPr>
        <w:tab/>
        <w:t>La punctul</w:t>
      </w:r>
      <w:r w:rsidR="00483232">
        <w:rPr>
          <w:sz w:val="28"/>
          <w:szCs w:val="28"/>
        </w:rPr>
        <w:t xml:space="preserve"> nr.4 avem p</w:t>
      </w:r>
      <w:r w:rsidR="00483232" w:rsidRPr="00483232">
        <w:rPr>
          <w:sz w:val="28"/>
          <w:szCs w:val="28"/>
        </w:rPr>
        <w:t>roiect</w:t>
      </w:r>
      <w:r w:rsidR="00483232">
        <w:rPr>
          <w:sz w:val="28"/>
          <w:szCs w:val="28"/>
        </w:rPr>
        <w:t>ul</w:t>
      </w:r>
      <w:r w:rsidR="00483232" w:rsidRPr="00483232">
        <w:rPr>
          <w:sz w:val="28"/>
          <w:szCs w:val="28"/>
        </w:rPr>
        <w:t xml:space="preserve"> de hotărâre privind aprobarea Planului anual de acţiune privind serviciile sociale acordate la nivelul comunei Sagna, judeţul Neamţ, pentru anul 2018.</w:t>
      </w:r>
    </w:p>
    <w:p w:rsidR="00DA0147" w:rsidRDefault="00DA0147" w:rsidP="00DA0147">
      <w:pPr>
        <w:jc w:val="both"/>
        <w:rPr>
          <w:sz w:val="28"/>
          <w:szCs w:val="28"/>
        </w:rPr>
      </w:pPr>
      <w:r>
        <w:rPr>
          <w:sz w:val="28"/>
          <w:szCs w:val="28"/>
        </w:rPr>
        <w:tab/>
        <w:t xml:space="preserve">Domnul preşedinte de şedinţă </w:t>
      </w:r>
      <w:r w:rsidR="00483232">
        <w:rPr>
          <w:sz w:val="28"/>
          <w:szCs w:val="28"/>
        </w:rPr>
        <w:t>constată că nu sunt înscrieri la cuvânt, supune la vot, acest proiect de hotărâre.</w:t>
      </w:r>
    </w:p>
    <w:p w:rsidR="00DA0147" w:rsidRDefault="00DA0147" w:rsidP="00DA0147">
      <w:pPr>
        <w:jc w:val="both"/>
        <w:rPr>
          <w:sz w:val="28"/>
          <w:szCs w:val="28"/>
        </w:rPr>
      </w:pPr>
      <w:r>
        <w:rPr>
          <w:sz w:val="28"/>
          <w:szCs w:val="28"/>
        </w:rPr>
        <w:tab/>
        <w:t xml:space="preserve">Votarea s-a făcut prin ridicare de mâini, nefiind voturi contra sau abţineri, se declară aprobat, în forma prezentată, întrunindu-se </w:t>
      </w:r>
      <w:r w:rsidR="00483232">
        <w:rPr>
          <w:sz w:val="28"/>
          <w:szCs w:val="28"/>
        </w:rPr>
        <w:t>cvorumul de voturi, respectiv 14</w:t>
      </w:r>
      <w:r>
        <w:rPr>
          <w:sz w:val="28"/>
          <w:szCs w:val="28"/>
        </w:rPr>
        <w:t xml:space="preserve"> voturi pentru.</w:t>
      </w:r>
    </w:p>
    <w:p w:rsidR="00483232" w:rsidRDefault="00483232" w:rsidP="00483232">
      <w:pPr>
        <w:jc w:val="both"/>
        <w:rPr>
          <w:sz w:val="28"/>
          <w:szCs w:val="28"/>
        </w:rPr>
      </w:pPr>
      <w:r w:rsidRPr="00483232">
        <w:rPr>
          <w:sz w:val="28"/>
          <w:szCs w:val="28"/>
        </w:rPr>
        <w:tab/>
        <w:t>Următorul proiect de hotărâre priv</w:t>
      </w:r>
      <w:r>
        <w:rPr>
          <w:sz w:val="28"/>
          <w:szCs w:val="28"/>
        </w:rPr>
        <w:t>eşte</w:t>
      </w:r>
      <w:r w:rsidRPr="00483232">
        <w:rPr>
          <w:sz w:val="28"/>
          <w:szCs w:val="28"/>
        </w:rPr>
        <w:t xml:space="preserve"> aprobarea contului de încheiere al execiţiului bugetar la data de 31.03.2018.</w:t>
      </w:r>
      <w:r>
        <w:rPr>
          <w:sz w:val="28"/>
          <w:szCs w:val="28"/>
        </w:rPr>
        <w:t xml:space="preserve"> La acest punct se dă cuvântul doamnei contabil pentru a prezenta raportul compartimentului.</w:t>
      </w:r>
    </w:p>
    <w:p w:rsidR="00483232" w:rsidRDefault="00483232" w:rsidP="00483232">
      <w:pPr>
        <w:jc w:val="both"/>
        <w:rPr>
          <w:sz w:val="28"/>
          <w:szCs w:val="28"/>
        </w:rPr>
      </w:pPr>
      <w:r>
        <w:rPr>
          <w:sz w:val="28"/>
          <w:szCs w:val="28"/>
        </w:rPr>
        <w:tab/>
        <w:t xml:space="preserve">Doamna contabil arată că după fiecare treimestru se face o analiză al contului de încheiere al exerciţiului bugetar, astfel în această şedinţă se analizează contul de </w:t>
      </w:r>
      <w:r>
        <w:rPr>
          <w:sz w:val="28"/>
          <w:szCs w:val="28"/>
        </w:rPr>
        <w:lastRenderedPageBreak/>
        <w:t>încheiere al exerciţului bugetar la data de 30.03.2018. Se prezintă situaţia, pe capitole bugetare, cu trimitere la situaţia din anul precedent, după care se prezintă lista de rămăşiţe</w:t>
      </w:r>
      <w:r w:rsidR="00BA5B68">
        <w:rPr>
          <w:sz w:val="28"/>
          <w:szCs w:val="28"/>
        </w:rPr>
        <w:t>, care s-a diminuat, faţă de aceeaşi perioadă a anului precedent.</w:t>
      </w:r>
    </w:p>
    <w:p w:rsidR="00BA5B68" w:rsidRDefault="00BA5B68" w:rsidP="00483232">
      <w:pPr>
        <w:jc w:val="both"/>
        <w:rPr>
          <w:sz w:val="28"/>
          <w:szCs w:val="28"/>
        </w:rPr>
      </w:pPr>
      <w:r>
        <w:rPr>
          <w:sz w:val="28"/>
          <w:szCs w:val="28"/>
        </w:rPr>
        <w:tab/>
        <w:t>Domnul primar arată că în perioada 6-12 iunie vom avea control  din partea Curţii de Conturi- pe linia împumutului contractat, perioadă şi tranşe achitate, condiţii de legalitate şi oportunitate. În ceea ce priveşte cheltuiala cu gunoaiele se arată că avem din ce în ce mai multă cantitate, suntem în faza de transfer a acestei activităţi către operatorul câştigător iar probleme ivite, pe parcurs, încercăm să le rezolvăm cât mai repede.</w:t>
      </w:r>
    </w:p>
    <w:p w:rsidR="00BA5B68" w:rsidRDefault="00BA5B68" w:rsidP="00483232">
      <w:pPr>
        <w:jc w:val="both"/>
        <w:rPr>
          <w:sz w:val="28"/>
          <w:szCs w:val="28"/>
        </w:rPr>
      </w:pPr>
      <w:r>
        <w:rPr>
          <w:sz w:val="28"/>
          <w:szCs w:val="28"/>
        </w:rPr>
        <w:tab/>
        <w:t>Reluând, doamna contabil arată că toate facturile neachiate în termen devin arierate, aşa s-a întâmplat şi în cazul Rossal, sumele sunt mult prea mari şi nu pot fi onorate, în termen. De altfel, există un program la contabilitate şi toate sumele sunt văzute de organul central</w:t>
      </w:r>
      <w:r w:rsidR="00E72292">
        <w:rPr>
          <w:sz w:val="28"/>
          <w:szCs w:val="28"/>
        </w:rPr>
        <w:t>, într-un termen foarte scurt.</w:t>
      </w:r>
    </w:p>
    <w:p w:rsidR="00E72292" w:rsidRDefault="00E72292" w:rsidP="00483232">
      <w:pPr>
        <w:jc w:val="both"/>
        <w:rPr>
          <w:sz w:val="28"/>
          <w:szCs w:val="28"/>
        </w:rPr>
      </w:pPr>
      <w:r>
        <w:rPr>
          <w:sz w:val="28"/>
          <w:szCs w:val="28"/>
        </w:rPr>
        <w:tab/>
        <w:t>Doamna preşedinte de şedinţă întreabă ce aruncă cetăţenii de se adună tot mai mult gunoi?.</w:t>
      </w:r>
    </w:p>
    <w:p w:rsidR="00E72292" w:rsidRDefault="00E72292" w:rsidP="00483232">
      <w:pPr>
        <w:jc w:val="both"/>
        <w:rPr>
          <w:sz w:val="28"/>
          <w:szCs w:val="28"/>
        </w:rPr>
      </w:pPr>
      <w:r>
        <w:rPr>
          <w:sz w:val="28"/>
          <w:szCs w:val="28"/>
        </w:rPr>
        <w:tab/>
        <w:t>Domnul primar arată că toate ambalajele, resturile menajere, resturi vegetale şi altele. De asemeni se arată că nu s-a încheat nici o hotărâre cu privite la colectarea gunoiului, pentru viitor. La prima şedinţă ordinară va fi invitat domnul director de la SC ROSSAL Roman, pentru a oferi toate informaţiile necesare.</w:t>
      </w:r>
    </w:p>
    <w:p w:rsidR="00E72292" w:rsidRDefault="00E72292" w:rsidP="00483232">
      <w:pPr>
        <w:jc w:val="both"/>
        <w:rPr>
          <w:sz w:val="28"/>
          <w:szCs w:val="28"/>
        </w:rPr>
      </w:pPr>
      <w:r>
        <w:rPr>
          <w:sz w:val="28"/>
          <w:szCs w:val="28"/>
        </w:rPr>
        <w:tab/>
        <w:t>Domnul viceprimar arată că tot luna viitoare vom avea şi un proiect de hotărâre privitor la tariful de colectare a gunoiului de la cetăţenii ce nu vor incheia contractul cu operator. Toate detaliile le vom stabili ulterior.</w:t>
      </w:r>
    </w:p>
    <w:p w:rsidR="00E72292" w:rsidRDefault="00E72292" w:rsidP="00483232">
      <w:pPr>
        <w:jc w:val="both"/>
        <w:rPr>
          <w:sz w:val="28"/>
          <w:szCs w:val="28"/>
        </w:rPr>
      </w:pPr>
      <w:r>
        <w:rPr>
          <w:sz w:val="28"/>
          <w:szCs w:val="28"/>
        </w:rPr>
        <w:tab/>
        <w:t>Domnul primara arată că se intenţionează o vizită în com. Hălăuceşti, jud. Iaşi, pentru a se vedea cum se desfăşoară activitatea de colectare a gunoiului menajer, poate fi o soluţie şi pentru comuna noastră.</w:t>
      </w:r>
    </w:p>
    <w:p w:rsidR="00E72292" w:rsidRDefault="00E72292" w:rsidP="00483232">
      <w:pPr>
        <w:jc w:val="both"/>
        <w:rPr>
          <w:sz w:val="28"/>
          <w:szCs w:val="28"/>
        </w:rPr>
      </w:pPr>
      <w:r>
        <w:rPr>
          <w:sz w:val="28"/>
          <w:szCs w:val="28"/>
        </w:rPr>
        <w:tab/>
        <w:t>Revenind la proiectul de hotărâre prezentat, doamna contabil arată situaţia cheltuielilor de la capitolul transporturi, situaţia plăţilor restanţe.</w:t>
      </w:r>
    </w:p>
    <w:p w:rsidR="00D4117C" w:rsidRDefault="00E72292" w:rsidP="00483232">
      <w:pPr>
        <w:jc w:val="both"/>
        <w:rPr>
          <w:sz w:val="28"/>
          <w:szCs w:val="28"/>
        </w:rPr>
      </w:pPr>
      <w:r>
        <w:rPr>
          <w:sz w:val="28"/>
          <w:szCs w:val="28"/>
        </w:rPr>
        <w:tab/>
        <w:t>Domnul consilier Divile Sergiu se arată interesat de situaţia încasărilor</w:t>
      </w:r>
      <w:r w:rsidR="00D4117C">
        <w:rPr>
          <w:sz w:val="28"/>
          <w:szCs w:val="28"/>
        </w:rPr>
        <w:t xml:space="preserve"> din anul acesta, conparativ cu cele din anul precedent, iar încasările pentru extravilan sunt mai bune la persoanele fizice sau juridice?</w:t>
      </w:r>
    </w:p>
    <w:p w:rsidR="00E72292" w:rsidRDefault="00D4117C" w:rsidP="00483232">
      <w:pPr>
        <w:jc w:val="both"/>
        <w:rPr>
          <w:sz w:val="28"/>
          <w:szCs w:val="28"/>
        </w:rPr>
      </w:pPr>
      <w:r>
        <w:rPr>
          <w:sz w:val="28"/>
          <w:szCs w:val="28"/>
        </w:rPr>
        <w:tab/>
        <w:t>Doamna contabil arată că sunt mai bune</w:t>
      </w:r>
      <w:r w:rsidR="00E72292">
        <w:rPr>
          <w:sz w:val="28"/>
          <w:szCs w:val="28"/>
        </w:rPr>
        <w:t xml:space="preserve"> </w:t>
      </w:r>
      <w:r>
        <w:rPr>
          <w:sz w:val="28"/>
          <w:szCs w:val="28"/>
        </w:rPr>
        <w:t xml:space="preserve"> iar terenul extravilan priveşte persoanele fizice.</w:t>
      </w:r>
    </w:p>
    <w:p w:rsidR="00D4117C" w:rsidRDefault="00D4117C" w:rsidP="00483232">
      <w:pPr>
        <w:jc w:val="both"/>
        <w:rPr>
          <w:sz w:val="28"/>
          <w:szCs w:val="28"/>
        </w:rPr>
      </w:pPr>
      <w:r>
        <w:rPr>
          <w:sz w:val="28"/>
          <w:szCs w:val="28"/>
        </w:rPr>
        <w:tab/>
        <w:t>Doamna preşedinte de şedinţă contată că nu mai sunt înscrieri la cuvânt, supune la vot, acest proiect de hotărâre.</w:t>
      </w:r>
    </w:p>
    <w:p w:rsidR="00D4117C" w:rsidRDefault="00D4117C" w:rsidP="00D4117C">
      <w:pPr>
        <w:jc w:val="both"/>
        <w:rPr>
          <w:sz w:val="28"/>
          <w:szCs w:val="28"/>
        </w:rPr>
      </w:pPr>
      <w:r>
        <w:rPr>
          <w:sz w:val="28"/>
          <w:szCs w:val="28"/>
        </w:rPr>
        <w:tab/>
        <w:t>Votarea s-a făcut prin ridicare de mâini, nefiind voturi contra sau abţineri, se declară aprobat, în forma prezentată, întrunindu-se cvorumul de voturi, respectiv 14 voturi pentru.</w:t>
      </w:r>
    </w:p>
    <w:p w:rsidR="00D4117C" w:rsidRDefault="00D4117C" w:rsidP="00D4117C">
      <w:pPr>
        <w:jc w:val="both"/>
        <w:rPr>
          <w:sz w:val="28"/>
          <w:szCs w:val="28"/>
        </w:rPr>
      </w:pPr>
      <w:r>
        <w:rPr>
          <w:sz w:val="28"/>
          <w:szCs w:val="28"/>
        </w:rPr>
        <w:tab/>
        <w:t>La punctul nr.6 avem proiectul de hotărâre privind aprobarea Programului manifestărilor organizate cu ocazia zilei Eroilor şi Înălţării Domnului.</w:t>
      </w:r>
    </w:p>
    <w:p w:rsidR="00D4117C" w:rsidRDefault="00D4117C" w:rsidP="00D4117C">
      <w:pPr>
        <w:jc w:val="both"/>
        <w:rPr>
          <w:sz w:val="28"/>
          <w:szCs w:val="28"/>
        </w:rPr>
      </w:pPr>
      <w:r>
        <w:rPr>
          <w:sz w:val="28"/>
          <w:szCs w:val="28"/>
        </w:rPr>
        <w:tab/>
        <w:t>Domnul consilier Divile Sergiu arată că aceste evenimente au avut loc şi ca urmare hotărârea ar fi trebuit să fie înaintea acestora, unii dintre consilieri nu au ştiut că se organizează Ziua Eroilor.</w:t>
      </w:r>
    </w:p>
    <w:p w:rsidR="002C0A39" w:rsidRDefault="00D4117C" w:rsidP="00D4117C">
      <w:pPr>
        <w:jc w:val="both"/>
        <w:rPr>
          <w:sz w:val="28"/>
          <w:szCs w:val="28"/>
        </w:rPr>
      </w:pPr>
      <w:r>
        <w:rPr>
          <w:sz w:val="28"/>
          <w:szCs w:val="28"/>
        </w:rPr>
        <w:tab/>
        <w:t>Doamna contabil arată că raportul compartimentului a fost întocmit chiar înaintea publicării HGR nr.309/10.05.2018, aceasta asigurând şi suportul cheltuielilor efectuate, cu această ocazie</w:t>
      </w:r>
      <w:r w:rsidR="002C0A39">
        <w:rPr>
          <w:sz w:val="28"/>
          <w:szCs w:val="28"/>
        </w:rPr>
        <w:t xml:space="preserve">. Trebuie precizat că nu se face nici o rectificare de buget, </w:t>
      </w:r>
      <w:r w:rsidR="002C0A39">
        <w:rPr>
          <w:sz w:val="28"/>
          <w:szCs w:val="28"/>
        </w:rPr>
        <w:lastRenderedPageBreak/>
        <w:t>suma era deja aprobată la capitolul de cheltuieli generale. De altfel suntem în Anul Centenar iar manifestările organizate sunt cuprinse întrun program local.</w:t>
      </w:r>
    </w:p>
    <w:p w:rsidR="002C0A39" w:rsidRDefault="002C0A39" w:rsidP="00D4117C">
      <w:pPr>
        <w:jc w:val="both"/>
        <w:rPr>
          <w:sz w:val="28"/>
          <w:szCs w:val="28"/>
        </w:rPr>
      </w:pPr>
      <w:r>
        <w:rPr>
          <w:sz w:val="28"/>
          <w:szCs w:val="28"/>
        </w:rPr>
        <w:tab/>
        <w:t>Domnul primar arată că proiectul propus este legal. Trebuie spus că ajutăm, pe rând, toate parohiile comunei, în evenimentele importante ale comunităţii, cetăţenii fiind benefiarii bunei organizări a acestora şi ca urmare nu crede că sunt discuţii inutile.</w:t>
      </w:r>
    </w:p>
    <w:p w:rsidR="00CE294A" w:rsidRDefault="00CE294A" w:rsidP="00D4117C">
      <w:pPr>
        <w:jc w:val="both"/>
        <w:rPr>
          <w:sz w:val="28"/>
          <w:szCs w:val="28"/>
        </w:rPr>
      </w:pPr>
      <w:r>
        <w:rPr>
          <w:sz w:val="28"/>
          <w:szCs w:val="28"/>
        </w:rPr>
        <w:tab/>
        <w:t>Domnul consilier Bortoş Teodor lansează ideea stabilirii unei zile, ca sărbătoare a comunei, toţi locuitorii să o cunoască şi să participe.</w:t>
      </w:r>
    </w:p>
    <w:p w:rsidR="00CE294A" w:rsidRDefault="00CE294A" w:rsidP="00D4117C">
      <w:pPr>
        <w:jc w:val="both"/>
        <w:rPr>
          <w:sz w:val="28"/>
          <w:szCs w:val="28"/>
        </w:rPr>
      </w:pPr>
      <w:r>
        <w:rPr>
          <w:sz w:val="28"/>
          <w:szCs w:val="28"/>
        </w:rPr>
        <w:tab/>
        <w:t>Domnul primar arată că lipsa fondurilor ne-a făcut să nu avem o zi specială a comunei. În acest moment avem în derulare 3 proiecte, s-au modificat unei dispoziţii, pe linia achiziţiilor publice</w:t>
      </w:r>
      <w:r w:rsidR="008E3582">
        <w:rPr>
          <w:sz w:val="28"/>
          <w:szCs w:val="28"/>
        </w:rPr>
        <w:t>, respectiv s-a simplificat procedura, ceea ce este un lucru bun iar timpul necesar procedurilor se v-a scurta.</w:t>
      </w:r>
    </w:p>
    <w:p w:rsidR="008E3582" w:rsidRDefault="008E3582" w:rsidP="00D4117C">
      <w:pPr>
        <w:jc w:val="both"/>
        <w:rPr>
          <w:sz w:val="28"/>
          <w:szCs w:val="28"/>
        </w:rPr>
      </w:pPr>
      <w:r>
        <w:rPr>
          <w:sz w:val="28"/>
          <w:szCs w:val="28"/>
        </w:rPr>
        <w:tab/>
        <w:t>Domnul viceprimar arată că suntem în faza de primire a cererilor pentru avizare racord apă şi canal, după avizare se trece la lucrarea de racord, până la limita proprietăţii.</w:t>
      </w:r>
      <w:r w:rsidR="0073406C">
        <w:rPr>
          <w:sz w:val="28"/>
          <w:szCs w:val="28"/>
        </w:rPr>
        <w:t xml:space="preserve"> Trebuie spus că SC Apavital a executat şi racordul la apa din conducta ce trece prin comuna Doljeşti, investiţia le aparţine. Se cunoaşte faptul că puţurile din zona Siret nu au apă suficientă şi ca urmare s-a impus acest racord.</w:t>
      </w:r>
    </w:p>
    <w:p w:rsidR="0073406C" w:rsidRDefault="0073406C" w:rsidP="00D4117C">
      <w:pPr>
        <w:jc w:val="both"/>
        <w:rPr>
          <w:sz w:val="28"/>
          <w:szCs w:val="28"/>
        </w:rPr>
      </w:pPr>
      <w:r>
        <w:rPr>
          <w:sz w:val="28"/>
          <w:szCs w:val="28"/>
        </w:rPr>
        <w:tab/>
        <w:t>Domnul primar arată că este angajat- responsabil cu partea electrică, pe domnul Bortoş Alexandru, cetăşean al localităţii, pas cu pas se face şi racordarea localităţii la apă şi canal. În ceea ce priveşte costurile, acestea nu sunt la fel, funcţie de distanţa până la limita proprietăţii. O altă investiţie, la care suntem cel mai avansaţi, este cea a gazului metan. S-ar bucura dacă la licitaţia de proiectare ar veni o firmă serioasă. Pe viitor trebuie să ne orientăm la un sediu mai mare, capabil să asigure servicii bune cetăţenilor dar şi un climat de luc ru corespunzător. Funcţionarii ăşi desfăşoară activitatea în condiţii foarte modeste</w:t>
      </w:r>
      <w:r w:rsidR="00DD210F">
        <w:rPr>
          <w:sz w:val="28"/>
          <w:szCs w:val="28"/>
        </w:rPr>
        <w:t>, neputându-se asigura un climat confortabil cetăţenilor care se adresează pentru un serviciu sau altul.</w:t>
      </w:r>
    </w:p>
    <w:p w:rsidR="00DD210F" w:rsidRDefault="00DD210F" w:rsidP="00D4117C">
      <w:pPr>
        <w:jc w:val="both"/>
        <w:rPr>
          <w:sz w:val="28"/>
          <w:szCs w:val="28"/>
        </w:rPr>
      </w:pPr>
      <w:r>
        <w:rPr>
          <w:sz w:val="28"/>
          <w:szCs w:val="28"/>
        </w:rPr>
        <w:tab/>
        <w:t>Domnul consilier Rădăuceanu Vasile arată că nu a ştiut de evenimentul, din Ziua Eroilor, lucru combătut de domnul consilier Mircea, care arată că Ziua Eroilor se organizează în ,,Ziua Inălţării Domnului”, an de an.</w:t>
      </w:r>
    </w:p>
    <w:p w:rsidR="00DD210F" w:rsidRDefault="00DD210F" w:rsidP="00D4117C">
      <w:pPr>
        <w:jc w:val="both"/>
        <w:rPr>
          <w:sz w:val="28"/>
          <w:szCs w:val="28"/>
        </w:rPr>
      </w:pPr>
      <w:r>
        <w:rPr>
          <w:sz w:val="28"/>
          <w:szCs w:val="28"/>
        </w:rPr>
        <w:tab/>
        <w:t>Doamna preşedinte de şedinţă supune la vot proiectul de hotărâre.</w:t>
      </w:r>
    </w:p>
    <w:p w:rsidR="00DD210F" w:rsidRDefault="0073406C" w:rsidP="00DD210F">
      <w:pPr>
        <w:jc w:val="both"/>
        <w:rPr>
          <w:sz w:val="28"/>
          <w:szCs w:val="28"/>
        </w:rPr>
      </w:pPr>
      <w:r>
        <w:rPr>
          <w:sz w:val="28"/>
          <w:szCs w:val="28"/>
        </w:rPr>
        <w:tab/>
      </w:r>
      <w:r w:rsidR="00DD210F">
        <w:rPr>
          <w:sz w:val="28"/>
          <w:szCs w:val="28"/>
        </w:rPr>
        <w:t>Votarea s-a făcut prin ridicare de mâini, nefiind voturi contra , se declară aprobat, în forma prezentată, întrunindu-se cvorumul de voturi necesar, respectiv cu 13 voturi pentru şi o abţinere, a  domnului consilier Divile Sergiu.</w:t>
      </w:r>
    </w:p>
    <w:p w:rsidR="0073406C" w:rsidRDefault="00DD210F" w:rsidP="00D4117C">
      <w:pPr>
        <w:jc w:val="both"/>
        <w:rPr>
          <w:sz w:val="28"/>
          <w:szCs w:val="28"/>
        </w:rPr>
      </w:pPr>
      <w:r>
        <w:rPr>
          <w:sz w:val="28"/>
          <w:szCs w:val="28"/>
        </w:rPr>
        <w:tab/>
        <w:t>Următorul punct al ordinii de zi cuprinde proiectul de hotărâre privind  aprobarea Statutului comunei Sagna</w:t>
      </w:r>
      <w:r w:rsidR="00D329A7">
        <w:rPr>
          <w:sz w:val="28"/>
          <w:szCs w:val="28"/>
        </w:rPr>
        <w:t>.</w:t>
      </w:r>
    </w:p>
    <w:p w:rsidR="00D329A7" w:rsidRDefault="00D329A7" w:rsidP="00D4117C">
      <w:pPr>
        <w:jc w:val="both"/>
        <w:rPr>
          <w:sz w:val="28"/>
          <w:szCs w:val="28"/>
        </w:rPr>
      </w:pPr>
      <w:r>
        <w:rPr>
          <w:sz w:val="28"/>
          <w:szCs w:val="28"/>
        </w:rPr>
        <w:tab/>
        <w:t xml:space="preserve">Se dă cuvântul secretarului comunei pentru a prezenta cadrul general al acestui proiect de hotărâre. Se arată că Statutul comunei trebuia aprobat, dar neavând toate datele adunate , s-a tot amânat.  </w:t>
      </w:r>
    </w:p>
    <w:p w:rsidR="00D329A7" w:rsidRDefault="00D329A7" w:rsidP="00D4117C">
      <w:pPr>
        <w:jc w:val="both"/>
        <w:rPr>
          <w:sz w:val="28"/>
          <w:szCs w:val="28"/>
        </w:rPr>
      </w:pPr>
      <w:r>
        <w:rPr>
          <w:sz w:val="28"/>
          <w:szCs w:val="28"/>
        </w:rPr>
        <w:tab/>
        <w:t>Doamna preşedinte constată că nu sunt înscrieri la cuvânt, trece la vot.</w:t>
      </w:r>
    </w:p>
    <w:p w:rsidR="00D329A7" w:rsidRDefault="00D329A7" w:rsidP="00D329A7">
      <w:pPr>
        <w:jc w:val="both"/>
        <w:rPr>
          <w:sz w:val="28"/>
          <w:szCs w:val="28"/>
        </w:rPr>
      </w:pPr>
      <w:r>
        <w:rPr>
          <w:sz w:val="28"/>
          <w:szCs w:val="28"/>
        </w:rPr>
        <w:tab/>
        <w:t>Votarea s-a făcut prin ridicare de mâini, nefiind voturi contra sau abţineri, se declară aprobat, în forma prezentată, întrunindu-se cvorumul de voturi necesar, respectiv cu 14 voturi pentru.</w:t>
      </w:r>
    </w:p>
    <w:p w:rsidR="00D329A7" w:rsidRDefault="00D329A7" w:rsidP="00D329A7">
      <w:pPr>
        <w:jc w:val="both"/>
        <w:rPr>
          <w:sz w:val="28"/>
          <w:szCs w:val="28"/>
        </w:rPr>
      </w:pPr>
      <w:r w:rsidRPr="00D329A7">
        <w:rPr>
          <w:sz w:val="28"/>
          <w:szCs w:val="28"/>
        </w:rPr>
        <w:tab/>
        <w:t>La punctul 8 al ordinii de zi</w:t>
      </w:r>
      <w:r>
        <w:rPr>
          <w:sz w:val="28"/>
          <w:szCs w:val="28"/>
        </w:rPr>
        <w:t xml:space="preserve"> avem proiectul</w:t>
      </w:r>
      <w:r w:rsidRPr="00D329A7">
        <w:rPr>
          <w:sz w:val="28"/>
          <w:szCs w:val="28"/>
        </w:rPr>
        <w:t xml:space="preserve"> de hotărâre privind modificarea HCL nr.3/31.01.2018 privind atribuirea şi încheierea contractului Delegarea prin concesiune a gestiunii unor activităţi componente ale serviciului de salubrizare a </w:t>
      </w:r>
      <w:r w:rsidRPr="00D329A7">
        <w:rPr>
          <w:sz w:val="28"/>
          <w:szCs w:val="28"/>
        </w:rPr>
        <w:lastRenderedPageBreak/>
        <w:t>unităţilor administrativ-teritoriale membre ale Asociaţiei de Dezvoltare Intercomunitară ,,ECONEAMT”, din zona 2, judeţul Neamţ.</w:t>
      </w:r>
    </w:p>
    <w:p w:rsidR="00D329A7" w:rsidRDefault="00D329A7" w:rsidP="00D329A7">
      <w:pPr>
        <w:jc w:val="both"/>
        <w:rPr>
          <w:sz w:val="28"/>
          <w:szCs w:val="28"/>
        </w:rPr>
      </w:pPr>
      <w:r>
        <w:rPr>
          <w:sz w:val="28"/>
          <w:szCs w:val="28"/>
        </w:rPr>
        <w:tab/>
        <w:t>Domnul viceprimar arată că anexa se referă la nivelul tarifului standard de colectare</w:t>
      </w:r>
      <w:r w:rsidR="00D042E6">
        <w:rPr>
          <w:sz w:val="28"/>
          <w:szCs w:val="28"/>
        </w:rPr>
        <w:t xml:space="preserve">, </w:t>
      </w:r>
      <w:r>
        <w:rPr>
          <w:sz w:val="28"/>
          <w:szCs w:val="28"/>
        </w:rPr>
        <w:t>de la 2,26 la 2,39 lei</w:t>
      </w:r>
      <w:r w:rsidR="0061118D">
        <w:rPr>
          <w:sz w:val="28"/>
          <w:szCs w:val="28"/>
        </w:rPr>
        <w:t>, modificare intervenită în urma calculului efectuat la zi.</w:t>
      </w:r>
    </w:p>
    <w:p w:rsidR="0061118D" w:rsidRDefault="0061118D" w:rsidP="0061118D">
      <w:pPr>
        <w:jc w:val="both"/>
        <w:rPr>
          <w:sz w:val="28"/>
          <w:szCs w:val="28"/>
        </w:rPr>
      </w:pPr>
      <w:r>
        <w:rPr>
          <w:sz w:val="28"/>
          <w:szCs w:val="28"/>
        </w:rPr>
        <w:tab/>
        <w:t>Doamna preşedinte constată că nu sunt înscrieri la cuvânt, trece la vot.</w:t>
      </w:r>
    </w:p>
    <w:p w:rsidR="0061118D" w:rsidRDefault="0061118D" w:rsidP="0061118D">
      <w:pPr>
        <w:jc w:val="both"/>
        <w:rPr>
          <w:sz w:val="28"/>
          <w:szCs w:val="28"/>
        </w:rPr>
      </w:pPr>
      <w:r>
        <w:rPr>
          <w:sz w:val="28"/>
          <w:szCs w:val="28"/>
        </w:rPr>
        <w:tab/>
        <w:t>Votarea s-a făcut prin ridicare de mâini, nefiind voturi contra sau abţineri, se declară aprobat, în forma prezentată, întrunindu-se cvorumul de voturi necesar, respectiv cu 14 voturi pentru.</w:t>
      </w:r>
    </w:p>
    <w:p w:rsidR="0061118D" w:rsidRDefault="00D042E6" w:rsidP="0061118D">
      <w:pPr>
        <w:jc w:val="both"/>
        <w:rPr>
          <w:sz w:val="28"/>
          <w:szCs w:val="28"/>
        </w:rPr>
      </w:pPr>
      <w:r>
        <w:rPr>
          <w:sz w:val="28"/>
          <w:szCs w:val="28"/>
        </w:rPr>
        <w:tab/>
        <w:t>Se supune l</w:t>
      </w:r>
      <w:r w:rsidR="0061118D">
        <w:rPr>
          <w:sz w:val="28"/>
          <w:szCs w:val="28"/>
        </w:rPr>
        <w:t>a vot procesul verbal al şedinţei precedente.</w:t>
      </w:r>
    </w:p>
    <w:p w:rsidR="0061118D" w:rsidRDefault="0061118D" w:rsidP="0061118D">
      <w:pPr>
        <w:jc w:val="both"/>
        <w:rPr>
          <w:sz w:val="28"/>
          <w:szCs w:val="28"/>
        </w:rPr>
      </w:pPr>
      <w:r>
        <w:rPr>
          <w:sz w:val="28"/>
          <w:szCs w:val="28"/>
        </w:rPr>
        <w:tab/>
        <w:t>Votarea s-a făcut prin ridicare de mâini, nefiind voturi contra sau abţineri, se declară aprobat, în forma prezentată, întrunindu-se cvorumul de voturi necesar, respectiv cu 14 voturi pentru.</w:t>
      </w:r>
    </w:p>
    <w:p w:rsidR="00D042E6" w:rsidRDefault="00D042E6" w:rsidP="0061118D">
      <w:pPr>
        <w:jc w:val="both"/>
        <w:rPr>
          <w:sz w:val="28"/>
          <w:szCs w:val="28"/>
        </w:rPr>
      </w:pPr>
      <w:r>
        <w:rPr>
          <w:sz w:val="28"/>
          <w:szCs w:val="28"/>
        </w:rPr>
        <w:tab/>
        <w:t>Doamna preşedinte de şedinţă arată că avem o adresă-ofertă servicii de strângere a câinilor fără stăpân, adresă ce s-a mai discutat. Crede că vom fi nevoiţi să apelăm la serviciile lor, întocmindu-se, în acest sens un proiect de hotărâre. Se cunoaşte faptul că nu avem, în cadrul unităţii,  posibilitatea organizării unui asemenea serviciu.</w:t>
      </w:r>
    </w:p>
    <w:p w:rsidR="00D042E6" w:rsidRDefault="00D042E6" w:rsidP="0061118D">
      <w:pPr>
        <w:jc w:val="both"/>
        <w:rPr>
          <w:sz w:val="28"/>
          <w:szCs w:val="28"/>
        </w:rPr>
      </w:pPr>
      <w:r>
        <w:rPr>
          <w:sz w:val="28"/>
          <w:szCs w:val="28"/>
        </w:rPr>
        <w:tab/>
        <w:t>Domnul Mărtinaş Neculai întreabă dacă se cunoaşte situaţia bancomatului, acesta era de un real folos pentru cetăţeni.</w:t>
      </w:r>
    </w:p>
    <w:p w:rsidR="00D042E6" w:rsidRDefault="00D042E6" w:rsidP="0061118D">
      <w:pPr>
        <w:jc w:val="both"/>
        <w:rPr>
          <w:sz w:val="28"/>
          <w:szCs w:val="28"/>
        </w:rPr>
      </w:pPr>
      <w:r>
        <w:rPr>
          <w:sz w:val="28"/>
          <w:szCs w:val="28"/>
        </w:rPr>
        <w:tab/>
        <w:t>Domnul primar arată că acesta s-a ridicat pentru verificare, urmând să se stabilească situaţia lui. În acest moment nu ştim care este situaţia.</w:t>
      </w:r>
    </w:p>
    <w:p w:rsidR="00D042E6" w:rsidRDefault="00D042E6" w:rsidP="0061118D">
      <w:pPr>
        <w:jc w:val="both"/>
        <w:rPr>
          <w:sz w:val="28"/>
          <w:szCs w:val="28"/>
        </w:rPr>
      </w:pPr>
      <w:r>
        <w:rPr>
          <w:sz w:val="28"/>
          <w:szCs w:val="28"/>
        </w:rPr>
        <w:tab/>
        <w:t>Doamna preşedinte de şedinţă constată că ordinea de zi a fost epuizată, declară lucrările şedinţei încheiate.</w:t>
      </w:r>
    </w:p>
    <w:p w:rsidR="0061118D" w:rsidRDefault="0061118D" w:rsidP="0061118D">
      <w:pPr>
        <w:jc w:val="both"/>
        <w:rPr>
          <w:sz w:val="28"/>
          <w:szCs w:val="28"/>
        </w:rPr>
      </w:pPr>
      <w:r>
        <w:rPr>
          <w:sz w:val="28"/>
          <w:szCs w:val="28"/>
        </w:rPr>
        <w:tab/>
      </w:r>
    </w:p>
    <w:p w:rsidR="0061118D" w:rsidRPr="00D329A7" w:rsidRDefault="0061118D" w:rsidP="00D329A7">
      <w:pPr>
        <w:jc w:val="both"/>
        <w:rPr>
          <w:sz w:val="28"/>
          <w:szCs w:val="28"/>
        </w:rPr>
      </w:pPr>
    </w:p>
    <w:p w:rsidR="00D329A7" w:rsidRDefault="00D329A7" w:rsidP="00D329A7">
      <w:pPr>
        <w:jc w:val="both"/>
        <w:rPr>
          <w:sz w:val="28"/>
          <w:szCs w:val="28"/>
        </w:rPr>
      </w:pPr>
    </w:p>
    <w:p w:rsidR="0073406C" w:rsidRDefault="0073406C" w:rsidP="00D4117C">
      <w:pPr>
        <w:jc w:val="both"/>
        <w:rPr>
          <w:sz w:val="28"/>
          <w:szCs w:val="28"/>
        </w:rPr>
      </w:pPr>
    </w:p>
    <w:p w:rsidR="00D4117C" w:rsidRDefault="002C0A39" w:rsidP="00D4117C">
      <w:pPr>
        <w:jc w:val="both"/>
        <w:rPr>
          <w:sz w:val="28"/>
          <w:szCs w:val="28"/>
        </w:rPr>
      </w:pPr>
      <w:r>
        <w:rPr>
          <w:sz w:val="28"/>
          <w:szCs w:val="28"/>
        </w:rPr>
        <w:tab/>
      </w:r>
      <w:r w:rsidR="00D4117C">
        <w:rPr>
          <w:sz w:val="28"/>
          <w:szCs w:val="28"/>
        </w:rPr>
        <w:t xml:space="preserve"> </w:t>
      </w:r>
    </w:p>
    <w:p w:rsidR="00DA0147" w:rsidRDefault="00DA0147" w:rsidP="00D042E6">
      <w:pPr>
        <w:jc w:val="both"/>
        <w:rPr>
          <w:sz w:val="28"/>
          <w:szCs w:val="28"/>
        </w:rPr>
      </w:pPr>
    </w:p>
    <w:p w:rsidR="00DA0147" w:rsidRDefault="00DA0147" w:rsidP="00DA0147">
      <w:pPr>
        <w:ind w:firstLine="568"/>
        <w:jc w:val="both"/>
        <w:rPr>
          <w:sz w:val="28"/>
          <w:szCs w:val="28"/>
        </w:rPr>
      </w:pPr>
    </w:p>
    <w:p w:rsidR="00DA0147" w:rsidRDefault="00DA0147" w:rsidP="00DA0147">
      <w:pPr>
        <w:ind w:firstLine="568"/>
        <w:jc w:val="center"/>
        <w:rPr>
          <w:sz w:val="28"/>
          <w:szCs w:val="28"/>
        </w:rPr>
      </w:pPr>
      <w:r>
        <w:rPr>
          <w:sz w:val="28"/>
          <w:szCs w:val="28"/>
        </w:rPr>
        <w:t>Preşedinte de şedinţă,</w:t>
      </w:r>
    </w:p>
    <w:p w:rsidR="00DA0147" w:rsidRDefault="00DA0147" w:rsidP="00DA0147">
      <w:pPr>
        <w:ind w:firstLine="568"/>
        <w:jc w:val="center"/>
        <w:rPr>
          <w:sz w:val="28"/>
          <w:szCs w:val="28"/>
        </w:rPr>
      </w:pPr>
      <w:r>
        <w:rPr>
          <w:sz w:val="28"/>
          <w:szCs w:val="28"/>
        </w:rPr>
        <w:t>Consilier , Florea Iuliana</w:t>
      </w:r>
    </w:p>
    <w:p w:rsidR="00DA0147" w:rsidRDefault="00DA0147" w:rsidP="00DA0147">
      <w:pPr>
        <w:ind w:firstLine="568"/>
        <w:jc w:val="both"/>
        <w:rPr>
          <w:sz w:val="28"/>
          <w:szCs w:val="28"/>
        </w:rPr>
      </w:pPr>
    </w:p>
    <w:p w:rsidR="00DA0147" w:rsidRDefault="00DA0147" w:rsidP="00DA0147">
      <w:pPr>
        <w:jc w:val="both"/>
        <w:rPr>
          <w:sz w:val="28"/>
          <w:szCs w:val="28"/>
        </w:rPr>
      </w:pPr>
    </w:p>
    <w:p w:rsidR="00DA0147" w:rsidRDefault="00DA0147" w:rsidP="00DA0147">
      <w:pPr>
        <w:jc w:val="right"/>
        <w:rPr>
          <w:sz w:val="28"/>
          <w:szCs w:val="28"/>
        </w:rPr>
      </w:pPr>
      <w:r>
        <w:rPr>
          <w:sz w:val="28"/>
          <w:szCs w:val="28"/>
        </w:rPr>
        <w:t>Intocmit,</w:t>
      </w:r>
    </w:p>
    <w:p w:rsidR="00DA0147" w:rsidRDefault="00DA0147" w:rsidP="00DA0147">
      <w:pPr>
        <w:jc w:val="right"/>
        <w:rPr>
          <w:sz w:val="28"/>
          <w:szCs w:val="28"/>
        </w:rPr>
      </w:pPr>
      <w:r>
        <w:rPr>
          <w:sz w:val="28"/>
          <w:szCs w:val="28"/>
        </w:rPr>
        <w:t>Secretar, Lungu Teodora</w:t>
      </w:r>
    </w:p>
    <w:p w:rsidR="00DA0147" w:rsidRDefault="00DA0147" w:rsidP="00DA0147"/>
    <w:p w:rsidR="00DA0147" w:rsidRDefault="00DA0147" w:rsidP="00DA0147"/>
    <w:p w:rsidR="00E3150A" w:rsidRDefault="00E3150A"/>
    <w:sectPr w:rsidR="00E3150A" w:rsidSect="00D042E6">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275C3E1D"/>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2C266333"/>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6B5B61A4"/>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78327B3B"/>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0147"/>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0A39"/>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323"/>
    <w:rsid w:val="002E0726"/>
    <w:rsid w:val="002E6029"/>
    <w:rsid w:val="002E7228"/>
    <w:rsid w:val="002E770E"/>
    <w:rsid w:val="002F2925"/>
    <w:rsid w:val="002F2D9C"/>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E6FA4"/>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3232"/>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118D"/>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406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2EA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358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A5B68"/>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294A"/>
    <w:rsid w:val="00CE4900"/>
    <w:rsid w:val="00CE51A7"/>
    <w:rsid w:val="00CF1805"/>
    <w:rsid w:val="00CF2607"/>
    <w:rsid w:val="00CF4280"/>
    <w:rsid w:val="00CF4DE9"/>
    <w:rsid w:val="00CF522D"/>
    <w:rsid w:val="00CF7190"/>
    <w:rsid w:val="00CF7D03"/>
    <w:rsid w:val="00D01FE4"/>
    <w:rsid w:val="00D024FD"/>
    <w:rsid w:val="00D02D4C"/>
    <w:rsid w:val="00D042E6"/>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29A7"/>
    <w:rsid w:val="00D330EA"/>
    <w:rsid w:val="00D34D19"/>
    <w:rsid w:val="00D3712C"/>
    <w:rsid w:val="00D40BB3"/>
    <w:rsid w:val="00D4117C"/>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0147"/>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0092"/>
    <w:rsid w:val="00DD124D"/>
    <w:rsid w:val="00DD210F"/>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292"/>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6676"/>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47"/>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147"/>
    <w:pPr>
      <w:ind w:left="720"/>
      <w:contextualSpacing/>
    </w:pPr>
  </w:style>
</w:styles>
</file>

<file path=word/webSettings.xml><?xml version="1.0" encoding="utf-8"?>
<w:webSettings xmlns:r="http://schemas.openxmlformats.org/officeDocument/2006/relationships" xmlns:w="http://schemas.openxmlformats.org/wordprocessingml/2006/main">
  <w:divs>
    <w:div w:id="1055130381">
      <w:bodyDiv w:val="1"/>
      <w:marLeft w:val="0"/>
      <w:marRight w:val="0"/>
      <w:marTop w:val="0"/>
      <w:marBottom w:val="0"/>
      <w:divBdr>
        <w:top w:val="none" w:sz="0" w:space="0" w:color="auto"/>
        <w:left w:val="none" w:sz="0" w:space="0" w:color="auto"/>
        <w:bottom w:val="none" w:sz="0" w:space="0" w:color="auto"/>
        <w:right w:val="none" w:sz="0" w:space="0" w:color="auto"/>
      </w:divBdr>
    </w:div>
    <w:div w:id="20539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1995</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5</cp:revision>
  <cp:lastPrinted>2018-06-11T11:17:00Z</cp:lastPrinted>
  <dcterms:created xsi:type="dcterms:W3CDTF">2018-06-11T07:13:00Z</dcterms:created>
  <dcterms:modified xsi:type="dcterms:W3CDTF">2018-06-11T11:19:00Z</dcterms:modified>
</cp:coreProperties>
</file>